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Default="00444362">
      <w:pPr>
        <w:rPr>
          <w:b/>
        </w:rPr>
      </w:pPr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2F4825" w:rsidRPr="00DB01F6">
        <w:t>Klajdovská</w:t>
      </w:r>
      <w:proofErr w:type="spellEnd"/>
      <w:r w:rsidR="002F4825" w:rsidRPr="00DB01F6">
        <w:t xml:space="preserve"> 10 </w:t>
      </w:r>
      <w:r w:rsidR="00337EDF">
        <w:t xml:space="preserve">, </w:t>
      </w:r>
      <w:proofErr w:type="spellStart"/>
      <w:r w:rsidR="00337EDF">
        <w:t>Salajní</w:t>
      </w:r>
      <w:proofErr w:type="spellEnd"/>
      <w:r w:rsidR="00337EDF">
        <w:t xml:space="preserve"> 2, </w:t>
      </w:r>
      <w:r w:rsidR="002F4825" w:rsidRPr="00DB01F6">
        <w:t>Líšeň 387, 62800 Brno</w:t>
      </w:r>
    </w:p>
    <w:p w:rsidR="002F4825" w:rsidRDefault="00911599">
      <w:pPr>
        <w:rPr>
          <w:b/>
        </w:rPr>
      </w:pPr>
      <w:r>
        <w:rPr>
          <w:b/>
        </w:rPr>
        <w:t xml:space="preserve">Parcelní číslo: </w:t>
      </w:r>
      <w:r w:rsidR="00DB01F6" w:rsidRPr="00DB01F6">
        <w:t>487/1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Majitel/zástupce majitele:</w:t>
      </w:r>
      <w:r w:rsidRPr="00444362">
        <w:rPr>
          <w:b/>
        </w:rPr>
        <w:tab/>
      </w:r>
      <w:r w:rsidR="00DB01F6" w:rsidRPr="00DB01F6">
        <w:t>SJM Matoušek Ivan Ing. a Matoušková Jana Mgr.</w:t>
      </w:r>
    </w:p>
    <w:p w:rsidR="00444362" w:rsidRPr="00DB01F6" w:rsidRDefault="00444362">
      <w:pPr>
        <w:rPr>
          <w:rFonts w:ascii="Segoe UI" w:eastAsia="Times New Roman" w:hAnsi="Segoe UI" w:cs="Segoe UI"/>
          <w:color w:val="000000"/>
          <w:sz w:val="20"/>
          <w:szCs w:val="20"/>
          <w:lang w:eastAsia="cs-CZ"/>
        </w:rPr>
      </w:pPr>
      <w:r w:rsidRPr="00444362">
        <w:rPr>
          <w:b/>
        </w:rPr>
        <w:t>Adresa majitele/zástupce:</w:t>
      </w:r>
      <w:r w:rsidRPr="00444362">
        <w:rPr>
          <w:b/>
        </w:rPr>
        <w:tab/>
      </w:r>
      <w:proofErr w:type="spellStart"/>
      <w:r w:rsidR="00DB01F6" w:rsidRPr="00DB01F6">
        <w:rPr>
          <w:lang w:eastAsia="cs-CZ"/>
        </w:rPr>
        <w:t>Klajdovská</w:t>
      </w:r>
      <w:proofErr w:type="spellEnd"/>
      <w:r w:rsidR="00DB01F6" w:rsidRPr="00DB01F6">
        <w:rPr>
          <w:lang w:eastAsia="cs-CZ"/>
        </w:rPr>
        <w:t xml:space="preserve"> 387/10,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DB01F6" w:rsidP="004B69EA">
      <w:r>
        <w:t xml:space="preserve">2 NP,1 PP,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DB01F6" w:rsidP="004B69EA">
      <w:r>
        <w:t>novostavba v realizaci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</w:t>
      </w:r>
      <w:r w:rsidR="00DB01F6">
        <w:t>keramické tvárnice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ostatní konstrukce</w:t>
      </w:r>
    </w:p>
    <w:p w:rsidR="00DB01F6" w:rsidRDefault="00DB01F6" w:rsidP="003115FA"/>
    <w:p w:rsidR="003115FA" w:rsidRPr="003115FA" w:rsidRDefault="003C7718" w:rsidP="003115FA">
      <w:r>
        <w:lastRenderedPageBreak/>
        <w:t xml:space="preserve">před vstupem </w:t>
      </w:r>
      <w:r w:rsidR="001753DC">
        <w:t>1</w:t>
      </w:r>
      <w:r>
        <w:t xml:space="preserve"> </w:t>
      </w:r>
      <w:r w:rsidR="00DB01F6">
        <w:t xml:space="preserve">kamenný </w:t>
      </w:r>
      <w:r>
        <w:t>schod</w:t>
      </w:r>
      <w:r w:rsidR="001753DC">
        <w:t xml:space="preserve"> 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DB01F6" w:rsidP="004B2020">
      <w:r>
        <w:t>fasáda zatím neprovedena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3115FA" w:rsidP="003115FA"/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4B69EA" w:rsidP="004B69EA"/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DB01F6">
        <w:rPr>
          <w:b/>
          <w:u w:val="single"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AD3FA0" w:rsidRDefault="000B6FF0" w:rsidP="000B6FF0">
      <w:pPr>
        <w:pStyle w:val="Nadpis2"/>
      </w:pPr>
      <w:r w:rsidRPr="00AD3FA0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DB01F6" w:rsidP="003115FA">
      <w:r>
        <w:t xml:space="preserve">z ulice </w:t>
      </w:r>
      <w:proofErr w:type="spellStart"/>
      <w:r>
        <w:t>Klajdovská</w:t>
      </w:r>
      <w:proofErr w:type="spellEnd"/>
      <w:r w:rsidR="00AD3FA0">
        <w:t>,</w:t>
      </w:r>
      <w:r w:rsidR="00AB5240">
        <w:t xml:space="preserve"> 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D3FA0" w:rsidP="001D7A94">
      <w:r>
        <w:t xml:space="preserve">z ulice </w:t>
      </w:r>
      <w:proofErr w:type="spellStart"/>
      <w:r w:rsidR="00DB01F6">
        <w:t>Klajdovská</w:t>
      </w:r>
      <w:proofErr w:type="spellEnd"/>
      <w:r w:rsidR="00AB5240">
        <w:t>, BVK</w:t>
      </w:r>
    </w:p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1D7A94" w:rsidP="003115FA">
      <w:r>
        <w:t xml:space="preserve">z ulice </w:t>
      </w:r>
      <w:proofErr w:type="spellStart"/>
      <w:r w:rsidR="00DB01F6">
        <w:t>Klajdovská</w:t>
      </w:r>
      <w:proofErr w:type="spellEnd"/>
      <w:r>
        <w:t xml:space="preserve">, </w:t>
      </w:r>
      <w:r w:rsidR="00AB5240">
        <w:t>BVK</w:t>
      </w:r>
    </w:p>
    <w:p w:rsidR="000B6FF0" w:rsidRDefault="000B6FF0" w:rsidP="000B6FF0">
      <w:pPr>
        <w:pStyle w:val="Nadpis3"/>
      </w:pPr>
      <w:r>
        <w:t>elektrická přípojka</w:t>
      </w:r>
    </w:p>
    <w:p w:rsidR="000B6FF0" w:rsidRPr="000B6FF0" w:rsidRDefault="00AD3FA0" w:rsidP="000B6FF0">
      <w:r>
        <w:t xml:space="preserve">nadzemní vedení,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lastRenderedPageBreak/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DF3E6A" w:rsidRDefault="00DF3E6A" w:rsidP="00DF3E6A"/>
    <w:p w:rsidR="00DF3E6A" w:rsidRDefault="00DF3E6A" w:rsidP="00DF3E6A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DF3E6A" w:rsidRDefault="00DF3E6A" w:rsidP="00DF3E6A">
      <w:r>
        <w:t>datum: 20.7.2018</w:t>
      </w:r>
    </w:p>
    <w:p w:rsidR="000B6FF0" w:rsidRPr="004B69EA" w:rsidRDefault="000B6FF0" w:rsidP="00DF3E6A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1F6" w:rsidRDefault="00DB01F6" w:rsidP="000B6FF0">
      <w:pPr>
        <w:spacing w:after="0" w:line="240" w:lineRule="auto"/>
      </w:pPr>
      <w:r>
        <w:separator/>
      </w:r>
    </w:p>
  </w:endnote>
  <w:endnote w:type="continuationSeparator" w:id="0">
    <w:p w:rsidR="00DB01F6" w:rsidRDefault="00DB01F6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206786"/>
      <w:docPartObj>
        <w:docPartGallery w:val="Page Numbers (Bottom of Page)"/>
        <w:docPartUnique/>
      </w:docPartObj>
    </w:sdtPr>
    <w:sdtContent>
      <w:p w:rsidR="00DF3E6A" w:rsidRDefault="00DF3E6A">
        <w:pPr>
          <w:pStyle w:val="Zpat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DF3E6A" w:rsidRDefault="00DF3E6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1F6" w:rsidRDefault="00DB01F6" w:rsidP="000B6FF0">
      <w:pPr>
        <w:spacing w:after="0" w:line="240" w:lineRule="auto"/>
      </w:pPr>
      <w:r>
        <w:separator/>
      </w:r>
    </w:p>
  </w:footnote>
  <w:footnote w:type="continuationSeparator" w:id="0">
    <w:p w:rsidR="00DB01F6" w:rsidRDefault="00DB01F6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1F6" w:rsidRDefault="00DB01F6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DB01F6" w:rsidRDefault="00DB01F6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1753DC"/>
    <w:rsid w:val="0018473B"/>
    <w:rsid w:val="001D7A94"/>
    <w:rsid w:val="001F6889"/>
    <w:rsid w:val="002655E3"/>
    <w:rsid w:val="002F4825"/>
    <w:rsid w:val="00304CB3"/>
    <w:rsid w:val="003115FA"/>
    <w:rsid w:val="00314BE0"/>
    <w:rsid w:val="003378FE"/>
    <w:rsid w:val="00337EDF"/>
    <w:rsid w:val="003C7718"/>
    <w:rsid w:val="003D233B"/>
    <w:rsid w:val="00444362"/>
    <w:rsid w:val="00447491"/>
    <w:rsid w:val="00465A1C"/>
    <w:rsid w:val="004B2020"/>
    <w:rsid w:val="004B69EA"/>
    <w:rsid w:val="004F755B"/>
    <w:rsid w:val="005A01F0"/>
    <w:rsid w:val="00652EC8"/>
    <w:rsid w:val="007B7105"/>
    <w:rsid w:val="00911599"/>
    <w:rsid w:val="00AB5240"/>
    <w:rsid w:val="00AD3FA0"/>
    <w:rsid w:val="00B261DF"/>
    <w:rsid w:val="00C1232E"/>
    <w:rsid w:val="00CD0541"/>
    <w:rsid w:val="00DB01F6"/>
    <w:rsid w:val="00DF3E6A"/>
    <w:rsid w:val="00E343D8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310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11</cp:revision>
  <cp:lastPrinted>2019-04-23T11:30:00Z</cp:lastPrinted>
  <dcterms:created xsi:type="dcterms:W3CDTF">2019-04-16T06:20:00Z</dcterms:created>
  <dcterms:modified xsi:type="dcterms:W3CDTF">2019-04-23T11:30:00Z</dcterms:modified>
</cp:coreProperties>
</file>